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8155D" w14:textId="77777777" w:rsidR="00141316" w:rsidRPr="00141316" w:rsidRDefault="00141316" w:rsidP="001413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  <w:r w:rsidRPr="00141316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es-CO"/>
        </w:rPr>
        <w:t>Enviado:</w:t>
      </w:r>
      <w:r w:rsidRPr="00141316"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  <w:t> miércoles, 26 de agosto de 2020 06:03:41 p. m. GMT-5</w:t>
      </w:r>
    </w:p>
    <w:p w14:paraId="38F88107" w14:textId="77777777" w:rsidR="00141316" w:rsidRPr="00141316" w:rsidRDefault="00141316" w:rsidP="001413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  <w:r w:rsidRPr="00141316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es-CO"/>
        </w:rPr>
        <w:t>Asunto:</w:t>
      </w:r>
      <w:r w:rsidRPr="00141316"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  <w:t> Cuenta creada exitosamente de la solicitud No. GGR-60-2020</w:t>
      </w:r>
    </w:p>
    <w:p w14:paraId="307AC721" w14:textId="77777777" w:rsidR="00141316" w:rsidRPr="00141316" w:rsidRDefault="00141316" w:rsidP="001413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23"/>
        <w:gridCol w:w="4699"/>
      </w:tblGrid>
      <w:tr w:rsidR="00141316" w:rsidRPr="00141316" w14:paraId="275A4A18" w14:textId="77777777" w:rsidTr="00045682">
        <w:trPr>
          <w:tblCellSpacing w:w="0" w:type="dxa"/>
        </w:trPr>
        <w:tc>
          <w:tcPr>
            <w:tcW w:w="4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611CE" w14:textId="5CF5550A" w:rsidR="00141316" w:rsidRPr="00141316" w:rsidRDefault="00141316" w:rsidP="0014131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14131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25C0A21E" wp14:editId="7BD2B1A1">
                      <wp:extent cx="304800" cy="304800"/>
                      <wp:effectExtent l="0" t="0" r="0" b="0"/>
                      <wp:docPr id="1" name="Rectángulo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F1CBC1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Dro9S+0BAADGAwAADgAAAAAAAAAAAAAAAAAuAgAAZHJzL2Uyb0RvYy54bWxQ&#10;SwECLQAUAAYACAAAACEATKDpLNgAAAADAQAADwAAAAAAAAAAAAAAAABHBAAAZHJzL2Rvd25yZXYu&#10;eG1sUEsFBgAAAAAEAAQA8wAAAEw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5FD5A" w14:textId="77777777" w:rsidR="00141316" w:rsidRPr="00141316" w:rsidRDefault="00141316" w:rsidP="0014131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1413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Proceso</w:t>
            </w:r>
          </w:p>
          <w:p w14:paraId="77E546B9" w14:textId="77777777" w:rsidR="00141316" w:rsidRPr="00141316" w:rsidRDefault="00141316" w:rsidP="00141316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</w:p>
          <w:p w14:paraId="31D73007" w14:textId="77777777" w:rsidR="00141316" w:rsidRPr="00141316" w:rsidRDefault="00141316" w:rsidP="0014131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es-CO"/>
              </w:rPr>
            </w:pPr>
            <w:r w:rsidRPr="001413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Gestión de Giros de Subsidio Rural</w:t>
            </w:r>
          </w:p>
        </w:tc>
      </w:tr>
    </w:tbl>
    <w:p w14:paraId="4DD9547B" w14:textId="77777777" w:rsidR="00141316" w:rsidRPr="00141316" w:rsidRDefault="00141316" w:rsidP="00141316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</w:p>
    <w:p w14:paraId="258AE3C1" w14:textId="77777777" w:rsidR="00141316" w:rsidRPr="00141316" w:rsidRDefault="00141316" w:rsidP="0014131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Señores ACUEDUCTO REGIONAL COOPERATIVO EL COMUN,</w:t>
      </w:r>
    </w:p>
    <w:p w14:paraId="5C501A42" w14:textId="77777777" w:rsidR="00141316" w:rsidRPr="00141316" w:rsidRDefault="00141316" w:rsidP="001413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</w:p>
    <w:p w14:paraId="080C4A32" w14:textId="77777777" w:rsidR="00141316" w:rsidRPr="00141316" w:rsidRDefault="00141316" w:rsidP="0014131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Reciban un cordial saludo</w:t>
      </w:r>
    </w:p>
    <w:p w14:paraId="5A870913" w14:textId="77777777" w:rsidR="00141316" w:rsidRPr="00141316" w:rsidRDefault="00141316" w:rsidP="001413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</w:p>
    <w:p w14:paraId="0973FE7D" w14:textId="77777777" w:rsidR="00141316" w:rsidRPr="00141316" w:rsidRDefault="00141316" w:rsidP="0014131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El Ministerio de Vivienda, Ciudad y Territorio - MVCT, luego de verificar que su organización autorizada sin ánimo de lucro reúne las condiciones y requisitos definidos en la Resolución 363 de 2020 según los documentos adjuntos a su solicitud, ha otorgado el subsidio rural para suscriptores atendidos en zona rural por tratarse de una organización autorizada para prestar el servicio de acueducto de conformidad con el artículo 9 del Decreto 819 de 2020 para ACUEDUCTO REGIONAL COOPERATIVO EL COMUN</w:t>
      </w:r>
    </w:p>
    <w:p w14:paraId="41F6BA0E" w14:textId="77777777" w:rsidR="00141316" w:rsidRPr="00141316" w:rsidRDefault="00141316" w:rsidP="001413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</w:p>
    <w:p w14:paraId="314C9137" w14:textId="77777777" w:rsidR="00141316" w:rsidRPr="00141316" w:rsidRDefault="00141316" w:rsidP="0014131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El subsidio rural fue solicitado para 794 suscriptores de menores ingresos atendidos en su área de prestación, por lo cual, el MVCT ha calculado un valor mensual de giro de $ 9.845.600,00 correspondiente a los meses del periodo Julio - </w:t>
      </w:r>
      <w:proofErr w:type="gramStart"/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Diciembre</w:t>
      </w:r>
      <w:proofErr w:type="gramEnd"/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y un valor de correspondiente al mes de junio.</w:t>
      </w:r>
    </w:p>
    <w:p w14:paraId="616BB48F" w14:textId="77777777" w:rsidR="00141316" w:rsidRPr="00141316" w:rsidRDefault="00141316" w:rsidP="001413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</w:p>
    <w:p w14:paraId="7BFABA05" w14:textId="77777777" w:rsidR="00141316" w:rsidRPr="00141316" w:rsidRDefault="00141316" w:rsidP="0014131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Estos montos serán girados a su cuenta No. 060250152569 de Ahorros, del </w:t>
      </w:r>
      <w:proofErr w:type="spellStart"/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Banagrario</w:t>
      </w:r>
      <w:proofErr w:type="spellEnd"/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800037800-8 la cual su registro fue exitoso en el SIIF II</w:t>
      </w:r>
    </w:p>
    <w:p w14:paraId="5CBF5D7B" w14:textId="77777777" w:rsidR="00141316" w:rsidRPr="00141316" w:rsidRDefault="00141316" w:rsidP="001413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</w:p>
    <w:p w14:paraId="347227B4" w14:textId="77777777" w:rsidR="00141316" w:rsidRPr="00141316" w:rsidRDefault="00141316" w:rsidP="0014131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Es importante aclarar que, en las siguientes semanas se programará el desembolso del giro de subsidio rural en la planilla de pagos.</w:t>
      </w:r>
    </w:p>
    <w:p w14:paraId="1A69ED13" w14:textId="77777777" w:rsidR="00141316" w:rsidRPr="00141316" w:rsidRDefault="00141316" w:rsidP="001413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</w:p>
    <w:p w14:paraId="6CB8ACB8" w14:textId="77777777" w:rsidR="00141316" w:rsidRPr="00141316" w:rsidRDefault="00141316" w:rsidP="0014131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1. Al recibir estos subsidios, la organización autorizada sin </w:t>
      </w:r>
      <w:proofErr w:type="spellStart"/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animo</w:t>
      </w:r>
      <w:proofErr w:type="spellEnd"/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de lucro asume las siguientes responsabilidades:</w:t>
      </w:r>
    </w:p>
    <w:p w14:paraId="03C6FF3D" w14:textId="77777777" w:rsidR="00141316" w:rsidRPr="00141316" w:rsidRDefault="00141316" w:rsidP="0014131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lastRenderedPageBreak/>
        <w:t>Publicar esta comunicación en un lugar visible para los suscriptores.</w:t>
      </w:r>
    </w:p>
    <w:p w14:paraId="043A8C53" w14:textId="77777777" w:rsidR="00141316" w:rsidRPr="00141316" w:rsidRDefault="00141316" w:rsidP="001413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</w:p>
    <w:p w14:paraId="5525F25D" w14:textId="77777777" w:rsidR="00141316" w:rsidRPr="00141316" w:rsidRDefault="00141316" w:rsidP="0014131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2. Mantener disponible para consulta, un listado con los suscriptores de menores ingresos que son beneficiados por el subsidio rural, y remitirlo a las autoridades que lo soliciten.</w:t>
      </w:r>
    </w:p>
    <w:p w14:paraId="2BCFCC0D" w14:textId="77777777" w:rsidR="00141316" w:rsidRPr="00141316" w:rsidRDefault="00141316" w:rsidP="001413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</w:p>
    <w:p w14:paraId="5DD3E8A3" w14:textId="77777777" w:rsidR="00141316" w:rsidRPr="00141316" w:rsidRDefault="00141316" w:rsidP="0014131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3. Descontar el valor del subsidio rural de la facturación de los meses transcurridos entre junio y diciembre de 2020, con la anotación de que este descuento corresponde al subsidio rural otorgado por el gobierno nacional. El descuento deberá evidenciarse en las facturas que se expidan a partir de la fecha en que la organización autorizada reciba el primer giro, y hasta que se agoten los recursos girados, incluso luego del 31 de diciembre de 2020, si a ello hubiera lugar. El subsidio rural no aplica a la facturación que corresponda a fechas anteriores al 4 de junio de 2020.</w:t>
      </w:r>
    </w:p>
    <w:p w14:paraId="25908DDB" w14:textId="77777777" w:rsidR="00141316" w:rsidRPr="00141316" w:rsidRDefault="00141316" w:rsidP="001413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</w:p>
    <w:p w14:paraId="359EDFD4" w14:textId="77777777" w:rsidR="00141316" w:rsidRPr="00141316" w:rsidRDefault="00141316" w:rsidP="0014131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4. Asegurar la prestación del servicio de acueducto a todos sus suscriptores de conformidad con las disposiciones legales y regulatorias vigentes.</w:t>
      </w:r>
    </w:p>
    <w:p w14:paraId="2AFD969E" w14:textId="77777777" w:rsidR="00141316" w:rsidRPr="00141316" w:rsidRDefault="00141316" w:rsidP="001413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</w:p>
    <w:p w14:paraId="5D87F3A1" w14:textId="77777777" w:rsidR="00141316" w:rsidRPr="00141316" w:rsidRDefault="00141316" w:rsidP="0014131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Por otra parte, el Ministerio de Vivienda, Ciudad y Territorio, recuerda que suspenderá el giro de los montos señalados en esta comunicación, al momento de evidenciar inconsistencias, errores o fallas en la información que sustenta el otorgamiento de los subsidios rurales señalados en esta comunicación, e informará tal situación a la Superintendencia de Servicios Públicos Domiciliarios para el ejercicio de sus competencias.</w:t>
      </w:r>
    </w:p>
    <w:p w14:paraId="439A4539" w14:textId="77777777" w:rsidR="00141316" w:rsidRPr="00141316" w:rsidRDefault="00141316" w:rsidP="001413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</w:p>
    <w:p w14:paraId="105E7E77" w14:textId="77777777" w:rsidR="00141316" w:rsidRPr="00141316" w:rsidRDefault="00141316" w:rsidP="0014131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Cordialmente,</w:t>
      </w:r>
    </w:p>
    <w:p w14:paraId="14265E25" w14:textId="77777777" w:rsidR="00141316" w:rsidRPr="00141316" w:rsidRDefault="00141316" w:rsidP="0014131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es-CO"/>
        </w:rPr>
      </w:pPr>
      <w:r w:rsidRPr="001413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Ministerio de Vivienda, Ciudad y Territorio</w:t>
      </w:r>
    </w:p>
    <w:p w14:paraId="77168044" w14:textId="77777777" w:rsidR="00EC608B" w:rsidRDefault="00EC608B"/>
    <w:sectPr w:rsidR="00EC60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16"/>
    <w:rsid w:val="00045682"/>
    <w:rsid w:val="00141316"/>
    <w:rsid w:val="003E2C04"/>
    <w:rsid w:val="00EC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0372"/>
  <w15:chartTrackingRefBased/>
  <w15:docId w15:val="{70B61324-A30D-44EA-AD25-F394E318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luna muñoz</dc:creator>
  <cp:keywords/>
  <dc:description/>
  <cp:lastModifiedBy>ricardo luna muñoz</cp:lastModifiedBy>
  <cp:revision>1</cp:revision>
  <dcterms:created xsi:type="dcterms:W3CDTF">2020-10-15T14:31:00Z</dcterms:created>
  <dcterms:modified xsi:type="dcterms:W3CDTF">2020-10-15T16:34:00Z</dcterms:modified>
</cp:coreProperties>
</file>